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F1E" w:rsidRDefault="00872F1E" w:rsidP="00872F1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992"/>
        <w:gridCol w:w="1843"/>
      </w:tblGrid>
      <w:tr w:rsidR="00872F1E" w:rsidTr="009160F9">
        <w:trPr>
          <w:cantSplit/>
          <w:trHeight w:val="1000"/>
        </w:trPr>
        <w:tc>
          <w:tcPr>
            <w:tcW w:w="8108" w:type="dxa"/>
            <w:gridSpan w:val="5"/>
          </w:tcPr>
          <w:p w:rsidR="00872F1E" w:rsidRDefault="00872F1E" w:rsidP="009160F9">
            <w:pPr>
              <w:rPr>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Место</w:t>
            </w:r>
            <w:r>
              <w:rPr>
                <w:sz w:val="24"/>
                <w:szCs w:val="24"/>
              </w:rPr>
              <w:br/>
              <w:t>для</w:t>
            </w:r>
            <w:r>
              <w:rPr>
                <w:sz w:val="24"/>
                <w:szCs w:val="24"/>
              </w:rPr>
              <w:br/>
              <w:t>фотографии</w:t>
            </w:r>
          </w:p>
        </w:tc>
      </w:tr>
      <w:tr w:rsidR="00872F1E" w:rsidTr="009160F9">
        <w:trPr>
          <w:cantSplit/>
          <w:trHeight w:val="421"/>
        </w:trPr>
        <w:tc>
          <w:tcPr>
            <w:tcW w:w="364" w:type="dxa"/>
            <w:vAlign w:val="bottom"/>
          </w:tcPr>
          <w:p w:rsidR="00872F1E" w:rsidRDefault="00872F1E" w:rsidP="009160F9">
            <w:pPr>
              <w:rPr>
                <w:sz w:val="24"/>
                <w:szCs w:val="24"/>
              </w:rPr>
            </w:pPr>
            <w:r>
              <w:rPr>
                <w:sz w:val="24"/>
                <w:szCs w:val="24"/>
              </w:rPr>
              <w:t>1.</w:t>
            </w:r>
          </w:p>
        </w:tc>
        <w:tc>
          <w:tcPr>
            <w:tcW w:w="1118" w:type="dxa"/>
            <w:gridSpan w:val="2"/>
            <w:vAlign w:val="bottom"/>
          </w:tcPr>
          <w:p w:rsidR="00872F1E" w:rsidRDefault="00872F1E" w:rsidP="009160F9">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992" w:type="dxa"/>
            <w:vAlign w:val="bottom"/>
          </w:tcPr>
          <w:p w:rsidR="00872F1E" w:rsidRDefault="00872F1E" w:rsidP="009160F9">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72F1E" w:rsidRDefault="00872F1E" w:rsidP="009160F9">
            <w:pPr>
              <w:autoSpaceDE/>
              <w:autoSpaceDN/>
              <w:rPr>
                <w:sz w:val="24"/>
                <w:szCs w:val="24"/>
              </w:rPr>
            </w:pPr>
          </w:p>
        </w:tc>
      </w:tr>
      <w:tr w:rsidR="00872F1E" w:rsidTr="009160F9">
        <w:trPr>
          <w:cantSplit/>
          <w:trHeight w:val="414"/>
        </w:trPr>
        <w:tc>
          <w:tcPr>
            <w:tcW w:w="364" w:type="dxa"/>
            <w:vAlign w:val="bottom"/>
          </w:tcPr>
          <w:p w:rsidR="00872F1E" w:rsidRDefault="00872F1E" w:rsidP="009160F9">
            <w:pPr>
              <w:rPr>
                <w:sz w:val="24"/>
                <w:szCs w:val="24"/>
              </w:rPr>
            </w:pPr>
          </w:p>
        </w:tc>
        <w:tc>
          <w:tcPr>
            <w:tcW w:w="559" w:type="dxa"/>
            <w:vAlign w:val="bottom"/>
          </w:tcPr>
          <w:p w:rsidR="00872F1E" w:rsidRDefault="00872F1E" w:rsidP="009160F9">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872F1E" w:rsidRDefault="00872F1E" w:rsidP="009160F9">
            <w:pPr>
              <w:jc w:val="center"/>
              <w:rPr>
                <w:sz w:val="24"/>
                <w:szCs w:val="24"/>
              </w:rPr>
            </w:pPr>
          </w:p>
        </w:tc>
        <w:tc>
          <w:tcPr>
            <w:tcW w:w="992" w:type="dxa"/>
            <w:vAlign w:val="bottom"/>
          </w:tcPr>
          <w:p w:rsidR="00872F1E" w:rsidRDefault="00872F1E" w:rsidP="009160F9">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72F1E" w:rsidRDefault="00872F1E" w:rsidP="009160F9">
            <w:pPr>
              <w:autoSpaceDE/>
              <w:autoSpaceDN/>
              <w:rPr>
                <w:sz w:val="24"/>
                <w:szCs w:val="24"/>
              </w:rPr>
            </w:pPr>
          </w:p>
        </w:tc>
      </w:tr>
      <w:tr w:rsidR="00872F1E" w:rsidTr="009160F9">
        <w:trPr>
          <w:cantSplit/>
          <w:trHeight w:val="420"/>
        </w:trPr>
        <w:tc>
          <w:tcPr>
            <w:tcW w:w="364" w:type="dxa"/>
            <w:vAlign w:val="bottom"/>
          </w:tcPr>
          <w:p w:rsidR="00872F1E" w:rsidRDefault="00872F1E" w:rsidP="009160F9">
            <w:pPr>
              <w:rPr>
                <w:sz w:val="24"/>
                <w:szCs w:val="24"/>
              </w:rPr>
            </w:pPr>
          </w:p>
        </w:tc>
        <w:tc>
          <w:tcPr>
            <w:tcW w:w="1118" w:type="dxa"/>
            <w:gridSpan w:val="2"/>
            <w:vAlign w:val="bottom"/>
          </w:tcPr>
          <w:p w:rsidR="00872F1E" w:rsidRDefault="00872F1E" w:rsidP="009160F9">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992" w:type="dxa"/>
            <w:vAlign w:val="bottom"/>
          </w:tcPr>
          <w:p w:rsidR="00872F1E" w:rsidRDefault="00872F1E" w:rsidP="009160F9">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72F1E" w:rsidRDefault="00872F1E" w:rsidP="009160F9">
            <w:pPr>
              <w:autoSpaceDE/>
              <w:autoSpaceDN/>
              <w:rPr>
                <w:sz w:val="24"/>
                <w:szCs w:val="24"/>
              </w:rPr>
            </w:pPr>
          </w:p>
        </w:tc>
      </w:tr>
    </w:tbl>
    <w:p w:rsidR="00872F1E" w:rsidRDefault="00872F1E" w:rsidP="00872F1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834"/>
      </w:tblGrid>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 xml:space="preserve">5. Образование (когда </w:t>
            </w:r>
            <w:proofErr w:type="gramStart"/>
            <w:r>
              <w:rPr>
                <w:sz w:val="24"/>
                <w:szCs w:val="24"/>
              </w:rPr>
              <w:t>и</w:t>
            </w:r>
            <w:proofErr w:type="gramEnd"/>
            <w:r>
              <w:rPr>
                <w:sz w:val="24"/>
                <w:szCs w:val="24"/>
              </w:rPr>
              <w:t xml:space="preserve"> какие учебные заведения окончили, номера дипломов)</w:t>
            </w:r>
          </w:p>
          <w:p w:rsidR="00872F1E" w:rsidRDefault="00872F1E" w:rsidP="009160F9">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 xml:space="preserve">7. Какими иностранными языками и языками народов Российской Федерации владеете </w:t>
            </w:r>
            <w:proofErr w:type="gramStart"/>
            <w:r>
              <w:rPr>
                <w:sz w:val="24"/>
                <w:szCs w:val="24"/>
              </w:rPr>
              <w:t>и</w:t>
            </w:r>
            <w:proofErr w:type="gramEnd"/>
            <w:r>
              <w:rPr>
                <w:sz w:val="24"/>
                <w:szCs w:val="24"/>
              </w:rPr>
              <w:t xml:space="preserve"> в какой степени (читаете и переводите со словарем, читаете и можете объясняться, владеете свободно)</w:t>
            </w:r>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nil"/>
              <w:right w:val="single" w:sz="4" w:space="0" w:color="auto"/>
            </w:tcBorders>
          </w:tcPr>
          <w:p w:rsidR="00872F1E" w:rsidRDefault="00872F1E" w:rsidP="009160F9">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w:t>
            </w:r>
            <w:proofErr w:type="gramStart"/>
            <w:r>
              <w:rPr>
                <w:sz w:val="24"/>
                <w:szCs w:val="24"/>
              </w:rPr>
              <w:t>и</w:t>
            </w:r>
            <w:proofErr w:type="gramEnd"/>
            <w:r>
              <w:rPr>
                <w:sz w:val="24"/>
                <w:szCs w:val="24"/>
              </w:rPr>
              <w:t xml:space="preserve"> когда присвоены)</w:t>
            </w:r>
          </w:p>
        </w:tc>
        <w:tc>
          <w:tcPr>
            <w:tcW w:w="4834" w:type="dxa"/>
            <w:tcBorders>
              <w:top w:val="single" w:sz="4" w:space="0" w:color="auto"/>
              <w:left w:val="single" w:sz="4" w:space="0" w:color="auto"/>
              <w:bottom w:val="nil"/>
              <w:right w:val="nil"/>
            </w:tcBorders>
          </w:tcPr>
          <w:p w:rsidR="00872F1E" w:rsidRDefault="00872F1E" w:rsidP="009160F9">
            <w:pPr>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834" w:type="dxa"/>
            <w:tcBorders>
              <w:top w:val="single" w:sz="4" w:space="0" w:color="auto"/>
              <w:left w:val="single" w:sz="4" w:space="0" w:color="auto"/>
              <w:bottom w:val="single" w:sz="4" w:space="0" w:color="auto"/>
              <w:right w:val="nil"/>
            </w:tcBorders>
          </w:tcPr>
          <w:p w:rsidR="00872F1E" w:rsidRDefault="00872F1E" w:rsidP="009160F9">
            <w:pPr>
              <w:pageBreakBefore/>
              <w:rPr>
                <w:sz w:val="24"/>
                <w:szCs w:val="24"/>
              </w:rPr>
            </w:pPr>
          </w:p>
        </w:tc>
      </w:tr>
      <w:tr w:rsidR="00872F1E" w:rsidTr="009160F9">
        <w:tc>
          <w:tcPr>
            <w:tcW w:w="5117" w:type="dxa"/>
            <w:tcBorders>
              <w:top w:val="single" w:sz="4" w:space="0" w:color="auto"/>
              <w:left w:val="nil"/>
              <w:bottom w:val="single" w:sz="4" w:space="0" w:color="auto"/>
              <w:right w:val="single" w:sz="4" w:space="0" w:color="auto"/>
            </w:tcBorders>
          </w:tcPr>
          <w:p w:rsidR="00872F1E" w:rsidRDefault="00872F1E" w:rsidP="009160F9">
            <w:pPr>
              <w:rPr>
                <w:sz w:val="24"/>
                <w:szCs w:val="24"/>
              </w:rPr>
            </w:pPr>
            <w:r>
              <w:rPr>
                <w:sz w:val="24"/>
                <w:szCs w:val="24"/>
              </w:rPr>
              <w:t xml:space="preserve">10. Допуск к государственной тайне, </w:t>
            </w:r>
            <w:r>
              <w:rPr>
                <w:sz w:val="24"/>
                <w:szCs w:val="24"/>
              </w:rPr>
              <w:lastRenderedPageBreak/>
              <w:t>оформленный за период работы, службы, учебы, его форма, номер и дата (если имеется)</w:t>
            </w:r>
          </w:p>
        </w:tc>
        <w:tc>
          <w:tcPr>
            <w:tcW w:w="4834" w:type="dxa"/>
            <w:tcBorders>
              <w:top w:val="single" w:sz="4" w:space="0" w:color="auto"/>
              <w:left w:val="single" w:sz="4" w:space="0" w:color="auto"/>
              <w:bottom w:val="single" w:sz="4" w:space="0" w:color="auto"/>
              <w:right w:val="nil"/>
            </w:tcBorders>
          </w:tcPr>
          <w:p w:rsidR="00872F1E" w:rsidRDefault="00872F1E" w:rsidP="009160F9">
            <w:pPr>
              <w:rPr>
                <w:sz w:val="24"/>
                <w:szCs w:val="24"/>
              </w:rPr>
            </w:pPr>
          </w:p>
        </w:tc>
      </w:tr>
    </w:tbl>
    <w:p w:rsidR="00872F1E" w:rsidRDefault="00872F1E" w:rsidP="00872F1E">
      <w:pPr>
        <w:spacing w:before="120" w:after="120"/>
        <w:rPr>
          <w:sz w:val="24"/>
          <w:szCs w:val="24"/>
        </w:rPr>
      </w:pPr>
      <w:r>
        <w:rPr>
          <w:sz w:val="24"/>
          <w:szCs w:val="24"/>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72F1E" w:rsidRDefault="00872F1E" w:rsidP="00872F1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119"/>
      </w:tblGrid>
      <w:tr w:rsidR="00872F1E" w:rsidTr="009160F9">
        <w:trPr>
          <w:cantSplit/>
        </w:trPr>
        <w:tc>
          <w:tcPr>
            <w:tcW w:w="2580" w:type="dxa"/>
            <w:gridSpan w:val="2"/>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r>
              <w:rPr>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Должность с указанием</w:t>
            </w:r>
            <w:r>
              <w:rPr>
                <w:sz w:val="24"/>
                <w:szCs w:val="24"/>
              </w:rPr>
              <w:br/>
              <w:t>организации</w:t>
            </w:r>
          </w:p>
        </w:tc>
        <w:tc>
          <w:tcPr>
            <w:tcW w:w="3119" w:type="dxa"/>
            <w:vMerge w:val="restart"/>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r>
              <w:rPr>
                <w:sz w:val="24"/>
                <w:szCs w:val="24"/>
              </w:rPr>
              <w:t>поступ</w:t>
            </w:r>
            <w:r>
              <w:rPr>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r>
              <w:rPr>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872F1E" w:rsidRDefault="00872F1E" w:rsidP="009160F9">
            <w:pPr>
              <w:autoSpaceDE/>
              <w:autoSpaceDN/>
              <w:rPr>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872F1E" w:rsidRDefault="00872F1E" w:rsidP="009160F9">
            <w:pPr>
              <w:autoSpaceDE/>
              <w:autoSpaceDN/>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bl>
    <w:p w:rsidR="00872F1E" w:rsidRDefault="00872F1E" w:rsidP="00872F1E">
      <w:pPr>
        <w:spacing w:before="120"/>
        <w:rPr>
          <w:sz w:val="24"/>
          <w:szCs w:val="24"/>
        </w:rPr>
      </w:pPr>
      <w:r>
        <w:rPr>
          <w:sz w:val="24"/>
          <w:szCs w:val="24"/>
        </w:rPr>
        <w:t>12. Государственные награды, иные награды и знаки отличия</w:t>
      </w: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872F1E" w:rsidRDefault="00872F1E" w:rsidP="00872F1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410"/>
        <w:gridCol w:w="1717"/>
        <w:gridCol w:w="2047"/>
        <w:gridCol w:w="2047"/>
      </w:tblGrid>
      <w:tr w:rsidR="00872F1E" w:rsidTr="009160F9">
        <w:trPr>
          <w:cantSplit/>
        </w:trPr>
        <w:tc>
          <w:tcPr>
            <w:tcW w:w="1729" w:type="dxa"/>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Степень родства</w:t>
            </w:r>
          </w:p>
        </w:tc>
        <w:tc>
          <w:tcPr>
            <w:tcW w:w="2410" w:type="dxa"/>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Фамилия, имя,</w:t>
            </w:r>
            <w:r>
              <w:rPr>
                <w:sz w:val="24"/>
                <w:szCs w:val="24"/>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872F1E" w:rsidRDefault="00872F1E" w:rsidP="009160F9">
            <w:pPr>
              <w:jc w:val="center"/>
              <w:rPr>
                <w:sz w:val="24"/>
                <w:szCs w:val="24"/>
              </w:rPr>
            </w:pPr>
            <w:r>
              <w:rPr>
                <w:sz w:val="24"/>
                <w:szCs w:val="24"/>
              </w:rPr>
              <w:t>Домашний адрес (адрес регистрации, фактического проживания)</w:t>
            </w:r>
          </w:p>
        </w:tc>
      </w:tr>
      <w:tr w:rsidR="00872F1E" w:rsidTr="009160F9">
        <w:trPr>
          <w:cantSplit/>
        </w:trPr>
        <w:tc>
          <w:tcPr>
            <w:tcW w:w="1729"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729"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729"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729"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729"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r w:rsidR="00872F1E" w:rsidTr="009160F9">
        <w:trPr>
          <w:cantSplit/>
        </w:trPr>
        <w:tc>
          <w:tcPr>
            <w:tcW w:w="1729"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72F1E" w:rsidRDefault="00872F1E" w:rsidP="009160F9">
            <w:pPr>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72F1E" w:rsidRDefault="00872F1E" w:rsidP="009160F9">
            <w:pPr>
              <w:rPr>
                <w:sz w:val="24"/>
                <w:szCs w:val="24"/>
              </w:rPr>
            </w:pPr>
          </w:p>
        </w:tc>
      </w:tr>
    </w:tbl>
    <w:p w:rsidR="00872F1E" w:rsidRDefault="00872F1E" w:rsidP="00872F1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872F1E" w:rsidRPr="007F3162" w:rsidRDefault="00872F1E" w:rsidP="00872F1E">
      <w:pPr>
        <w:pBdr>
          <w:top w:val="single" w:sz="4" w:space="1" w:color="auto"/>
        </w:pBdr>
        <w:ind w:left="6379"/>
        <w:jc w:val="center"/>
        <w:rPr>
          <w:i/>
          <w:sz w:val="28"/>
          <w:szCs w:val="28"/>
          <w:vertAlign w:val="superscript"/>
        </w:rPr>
      </w:pPr>
      <w:proofErr w:type="gramStart"/>
      <w:r w:rsidRPr="007F3162">
        <w:rPr>
          <w:i/>
          <w:sz w:val="28"/>
          <w:szCs w:val="28"/>
          <w:vertAlign w:val="superscript"/>
        </w:rPr>
        <w:t>(</w:t>
      </w:r>
      <w:r w:rsidRPr="007F3162">
        <w:rPr>
          <w:rFonts w:eastAsia="Times New Roman"/>
          <w:i/>
          <w:sz w:val="28"/>
          <w:szCs w:val="28"/>
          <w:vertAlign w:val="superscript"/>
          <w:lang w:eastAsia="en-US"/>
        </w:rPr>
        <w:t>ФИО</w:t>
      </w:r>
      <w:r w:rsidRPr="007F3162">
        <w:rPr>
          <w:i/>
          <w:sz w:val="28"/>
          <w:szCs w:val="28"/>
          <w:vertAlign w:val="superscript"/>
        </w:rPr>
        <w:t>,</w:t>
      </w:r>
      <w:proofErr w:type="gramEnd"/>
    </w:p>
    <w:p w:rsidR="00872F1E" w:rsidRDefault="00872F1E" w:rsidP="00872F1E">
      <w:pPr>
        <w:rPr>
          <w:sz w:val="24"/>
          <w:szCs w:val="24"/>
        </w:rPr>
      </w:pPr>
    </w:p>
    <w:p w:rsidR="00872F1E" w:rsidRPr="007F3162" w:rsidRDefault="00872F1E" w:rsidP="00872F1E">
      <w:pPr>
        <w:pBdr>
          <w:top w:val="single" w:sz="4" w:space="1" w:color="auto"/>
        </w:pBdr>
        <w:jc w:val="center"/>
        <w:rPr>
          <w:i/>
          <w:sz w:val="28"/>
          <w:szCs w:val="28"/>
          <w:vertAlign w:val="superscript"/>
        </w:rPr>
      </w:pPr>
      <w:r w:rsidRPr="007F3162">
        <w:rPr>
          <w:i/>
          <w:sz w:val="28"/>
          <w:szCs w:val="28"/>
          <w:vertAlign w:val="superscript"/>
        </w:rPr>
        <w:t>с какого времени они проживают за границей)</w:t>
      </w: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pBdr>
          <w:top w:val="single" w:sz="4" w:space="1" w:color="auto"/>
        </w:pBdr>
        <w:rPr>
          <w:sz w:val="2"/>
          <w:szCs w:val="2"/>
        </w:rPr>
      </w:pPr>
    </w:p>
    <w:p w:rsidR="00872F1E" w:rsidRDefault="00872F1E" w:rsidP="00872F1E">
      <w:pPr>
        <w:tabs>
          <w:tab w:val="left" w:pos="8505"/>
        </w:tabs>
        <w:spacing w:before="480"/>
        <w:rPr>
          <w:sz w:val="24"/>
          <w:szCs w:val="24"/>
        </w:rPr>
      </w:pPr>
      <w:r>
        <w:rPr>
          <w:sz w:val="24"/>
          <w:szCs w:val="24"/>
        </w:rPr>
        <w:t>15. Пребывание за границей (когда, где, с какой целью)</w:t>
      </w:r>
    </w:p>
    <w:p w:rsidR="00872F1E" w:rsidRDefault="00872F1E" w:rsidP="00872F1E">
      <w:pPr>
        <w:pBdr>
          <w:top w:val="single" w:sz="4" w:space="1" w:color="auto"/>
        </w:pBdr>
        <w:tabs>
          <w:tab w:val="left" w:pos="8505"/>
        </w:tabs>
        <w:ind w:left="5783"/>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pBdr>
          <w:top w:val="single" w:sz="4" w:space="1" w:color="auto"/>
        </w:pBdr>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tabs>
          <w:tab w:val="left" w:pos="8505"/>
        </w:tabs>
        <w:rPr>
          <w:sz w:val="24"/>
          <w:szCs w:val="24"/>
        </w:rPr>
      </w:pPr>
      <w:r>
        <w:rPr>
          <w:sz w:val="24"/>
          <w:szCs w:val="24"/>
        </w:rPr>
        <w:t xml:space="preserve">16. Отношение к воинской обязанности и воинское звание  </w:t>
      </w:r>
    </w:p>
    <w:p w:rsidR="00872F1E" w:rsidRDefault="00872F1E" w:rsidP="00872F1E">
      <w:pPr>
        <w:pBdr>
          <w:top w:val="single" w:sz="4" w:space="1" w:color="auto"/>
        </w:pBdr>
        <w:tabs>
          <w:tab w:val="left" w:pos="8505"/>
        </w:tabs>
        <w:ind w:left="6124"/>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872F1E" w:rsidRDefault="00872F1E" w:rsidP="00872F1E">
      <w:pPr>
        <w:pBdr>
          <w:top w:val="single" w:sz="4" w:space="1" w:color="auto"/>
        </w:pBdr>
        <w:tabs>
          <w:tab w:val="left" w:pos="8505"/>
        </w:tabs>
        <w:ind w:left="1701"/>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pBdr>
          <w:top w:val="single" w:sz="4" w:space="1" w:color="auto"/>
        </w:pBdr>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tabs>
          <w:tab w:val="right" w:pos="9921"/>
        </w:tabs>
        <w:jc w:val="both"/>
        <w:rPr>
          <w:sz w:val="24"/>
          <w:szCs w:val="24"/>
        </w:rPr>
      </w:pPr>
      <w:r>
        <w:rPr>
          <w:sz w:val="24"/>
          <w:szCs w:val="24"/>
        </w:rPr>
        <w:t>18. Паспорт или документ, его заменяющий</w:t>
      </w:r>
      <w:r>
        <w:rPr>
          <w:sz w:val="24"/>
          <w:szCs w:val="24"/>
        </w:rPr>
        <w:tab/>
      </w:r>
    </w:p>
    <w:p w:rsidR="00872F1E" w:rsidRPr="007F3162" w:rsidRDefault="00872F1E" w:rsidP="00872F1E">
      <w:pPr>
        <w:pBdr>
          <w:top w:val="single" w:sz="4" w:space="1" w:color="auto"/>
        </w:pBdr>
        <w:tabs>
          <w:tab w:val="left" w:pos="8505"/>
        </w:tabs>
        <w:ind w:left="4640"/>
        <w:jc w:val="center"/>
        <w:rPr>
          <w:i/>
          <w:sz w:val="28"/>
          <w:szCs w:val="28"/>
          <w:vertAlign w:val="superscript"/>
        </w:rPr>
      </w:pPr>
      <w:r w:rsidRPr="007F3162">
        <w:rPr>
          <w:i/>
          <w:sz w:val="28"/>
          <w:szCs w:val="28"/>
          <w:vertAlign w:val="superscript"/>
        </w:rPr>
        <w:t xml:space="preserve">(серия, номер, кем </w:t>
      </w:r>
      <w:proofErr w:type="gramStart"/>
      <w:r w:rsidRPr="007F3162">
        <w:rPr>
          <w:i/>
          <w:sz w:val="28"/>
          <w:szCs w:val="28"/>
          <w:vertAlign w:val="superscript"/>
        </w:rPr>
        <w:t>и</w:t>
      </w:r>
      <w:proofErr w:type="gramEnd"/>
      <w:r w:rsidRPr="007F3162">
        <w:rPr>
          <w:i/>
          <w:sz w:val="28"/>
          <w:szCs w:val="28"/>
          <w:vertAlign w:val="superscript"/>
        </w:rPr>
        <w:t xml:space="preserve"> когда выдан)</w:t>
      </w: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tabs>
          <w:tab w:val="left" w:pos="8505"/>
        </w:tabs>
        <w:rPr>
          <w:sz w:val="24"/>
          <w:szCs w:val="24"/>
        </w:rPr>
      </w:pPr>
      <w:r>
        <w:rPr>
          <w:sz w:val="24"/>
          <w:szCs w:val="24"/>
        </w:rPr>
        <w:t xml:space="preserve">19. Наличие заграничного паспорта  </w:t>
      </w:r>
    </w:p>
    <w:p w:rsidR="00872F1E" w:rsidRPr="007F3162" w:rsidRDefault="00872F1E" w:rsidP="00872F1E">
      <w:pPr>
        <w:pBdr>
          <w:top w:val="single" w:sz="4" w:space="1" w:color="auto"/>
        </w:pBdr>
        <w:ind w:left="3771"/>
        <w:jc w:val="center"/>
        <w:rPr>
          <w:i/>
          <w:sz w:val="28"/>
          <w:szCs w:val="28"/>
          <w:vertAlign w:val="superscript"/>
        </w:rPr>
      </w:pPr>
      <w:r w:rsidRPr="007F3162">
        <w:rPr>
          <w:i/>
          <w:sz w:val="28"/>
          <w:szCs w:val="28"/>
          <w:vertAlign w:val="superscript"/>
        </w:rPr>
        <w:t xml:space="preserve">(серия, номер, кем </w:t>
      </w:r>
      <w:proofErr w:type="gramStart"/>
      <w:r w:rsidRPr="007F3162">
        <w:rPr>
          <w:i/>
          <w:sz w:val="28"/>
          <w:szCs w:val="28"/>
          <w:vertAlign w:val="superscript"/>
        </w:rPr>
        <w:t>и</w:t>
      </w:r>
      <w:proofErr w:type="gramEnd"/>
      <w:r w:rsidRPr="007F3162">
        <w:rPr>
          <w:i/>
          <w:sz w:val="28"/>
          <w:szCs w:val="28"/>
          <w:vertAlign w:val="superscript"/>
        </w:rPr>
        <w:t xml:space="preserve"> когда выдан)</w:t>
      </w: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rPr>
          <w:sz w:val="24"/>
          <w:szCs w:val="24"/>
        </w:rPr>
      </w:pPr>
      <w:r>
        <w:rPr>
          <w:sz w:val="24"/>
          <w:szCs w:val="24"/>
        </w:rPr>
        <w:t xml:space="preserve">21. ИНН (если имеется)  </w:t>
      </w:r>
    </w:p>
    <w:p w:rsidR="00872F1E" w:rsidRDefault="00872F1E" w:rsidP="00872F1E">
      <w:pPr>
        <w:pBdr>
          <w:top w:val="single" w:sz="4" w:space="1" w:color="auto"/>
        </w:pBdr>
        <w:ind w:left="2523"/>
        <w:rPr>
          <w:sz w:val="2"/>
          <w:szCs w:val="2"/>
        </w:rPr>
      </w:pPr>
    </w:p>
    <w:p w:rsidR="00872F1E" w:rsidRDefault="00872F1E" w:rsidP="00872F1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872F1E" w:rsidRDefault="00872F1E" w:rsidP="00872F1E">
      <w:pPr>
        <w:pBdr>
          <w:top w:val="single" w:sz="4" w:space="1" w:color="auto"/>
        </w:pBdr>
        <w:ind w:left="5075"/>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pBdr>
          <w:top w:val="single" w:sz="4" w:space="1" w:color="auto"/>
        </w:pBdr>
        <w:rPr>
          <w:sz w:val="2"/>
          <w:szCs w:val="2"/>
        </w:rPr>
      </w:pPr>
    </w:p>
    <w:p w:rsidR="00872F1E" w:rsidRDefault="00872F1E" w:rsidP="00872F1E">
      <w:pPr>
        <w:rPr>
          <w:sz w:val="24"/>
          <w:szCs w:val="24"/>
        </w:rPr>
      </w:pPr>
    </w:p>
    <w:p w:rsidR="00872F1E" w:rsidRDefault="00872F1E" w:rsidP="00872F1E">
      <w:pPr>
        <w:pBdr>
          <w:top w:val="single" w:sz="4" w:space="1" w:color="auto"/>
        </w:pBdr>
        <w:rPr>
          <w:sz w:val="2"/>
          <w:szCs w:val="2"/>
        </w:rPr>
      </w:pPr>
    </w:p>
    <w:p w:rsidR="00872F1E" w:rsidRDefault="00872F1E" w:rsidP="00872F1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872F1E" w:rsidRDefault="00872F1E" w:rsidP="00872F1E">
      <w:pPr>
        <w:spacing w:after="600"/>
        <w:ind w:firstLine="567"/>
        <w:rPr>
          <w:sz w:val="24"/>
          <w:szCs w:val="24"/>
        </w:rPr>
      </w:pPr>
      <w:r>
        <w:rPr>
          <w:sz w:val="24"/>
          <w:szCs w:val="24"/>
        </w:rPr>
        <w:t xml:space="preserve">На проведение в отношении меня проверочных мероприятий </w:t>
      </w:r>
      <w:proofErr w:type="gramStart"/>
      <w:r>
        <w:rPr>
          <w:sz w:val="24"/>
          <w:szCs w:val="24"/>
        </w:rPr>
        <w:t>согласен</w:t>
      </w:r>
      <w:proofErr w:type="gramEnd"/>
      <w:r>
        <w:rPr>
          <w:sz w:val="24"/>
          <w:szCs w:val="24"/>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032"/>
      </w:tblGrid>
      <w:tr w:rsidR="00872F1E" w:rsidTr="009160F9">
        <w:tc>
          <w:tcPr>
            <w:tcW w:w="170" w:type="dxa"/>
            <w:vAlign w:val="bottom"/>
          </w:tcPr>
          <w:p w:rsidR="00872F1E" w:rsidRDefault="00872F1E" w:rsidP="009160F9">
            <w:pPr>
              <w:rPr>
                <w:sz w:val="24"/>
                <w:szCs w:val="24"/>
              </w:rPr>
            </w:pPr>
            <w:r>
              <w:rPr>
                <w:sz w:val="24"/>
                <w:szCs w:val="24"/>
              </w:rPr>
              <w:t>«</w:t>
            </w:r>
          </w:p>
        </w:tc>
        <w:tc>
          <w:tcPr>
            <w:tcW w:w="425"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284" w:type="dxa"/>
            <w:vAlign w:val="bottom"/>
          </w:tcPr>
          <w:p w:rsidR="00872F1E" w:rsidRDefault="00872F1E" w:rsidP="009160F9">
            <w:pPr>
              <w:rPr>
                <w:sz w:val="24"/>
                <w:szCs w:val="24"/>
              </w:rPr>
            </w:pPr>
            <w:r>
              <w:rPr>
                <w:sz w:val="24"/>
                <w:szCs w:val="24"/>
              </w:rPr>
              <w:t>»</w:t>
            </w:r>
          </w:p>
        </w:tc>
        <w:tc>
          <w:tcPr>
            <w:tcW w:w="1984"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426" w:type="dxa"/>
            <w:vAlign w:val="bottom"/>
          </w:tcPr>
          <w:p w:rsidR="00872F1E" w:rsidRDefault="00872F1E" w:rsidP="009160F9">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872F1E" w:rsidRDefault="00872F1E" w:rsidP="009160F9">
            <w:pPr>
              <w:rPr>
                <w:sz w:val="24"/>
                <w:szCs w:val="24"/>
              </w:rPr>
            </w:pPr>
          </w:p>
        </w:tc>
        <w:tc>
          <w:tcPr>
            <w:tcW w:w="4313" w:type="dxa"/>
            <w:vAlign w:val="bottom"/>
          </w:tcPr>
          <w:p w:rsidR="00872F1E" w:rsidRDefault="00872F1E" w:rsidP="009160F9">
            <w:pPr>
              <w:tabs>
                <w:tab w:val="left" w:pos="3270"/>
              </w:tabs>
              <w:rPr>
                <w:sz w:val="24"/>
                <w:szCs w:val="24"/>
              </w:rPr>
            </w:pPr>
            <w:r>
              <w:rPr>
                <w:sz w:val="24"/>
                <w:szCs w:val="24"/>
              </w:rPr>
              <w:t xml:space="preserve"> г.</w:t>
            </w:r>
            <w:r>
              <w:rPr>
                <w:sz w:val="24"/>
                <w:szCs w:val="24"/>
              </w:rPr>
              <w:tab/>
              <w:t>Подпись</w:t>
            </w:r>
          </w:p>
        </w:tc>
        <w:tc>
          <w:tcPr>
            <w:tcW w:w="2032" w:type="dxa"/>
            <w:tcBorders>
              <w:top w:val="nil"/>
              <w:left w:val="nil"/>
              <w:bottom w:val="single" w:sz="4" w:space="0" w:color="auto"/>
              <w:right w:val="nil"/>
            </w:tcBorders>
            <w:vAlign w:val="bottom"/>
          </w:tcPr>
          <w:p w:rsidR="00872F1E" w:rsidRDefault="00872F1E" w:rsidP="009160F9">
            <w:pPr>
              <w:jc w:val="center"/>
              <w:rPr>
                <w:sz w:val="24"/>
                <w:szCs w:val="24"/>
              </w:rPr>
            </w:pPr>
          </w:p>
        </w:tc>
      </w:tr>
    </w:tbl>
    <w:p w:rsidR="00872F1E" w:rsidRDefault="00872F1E" w:rsidP="00872F1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7938"/>
      </w:tblGrid>
      <w:tr w:rsidR="00872F1E" w:rsidTr="009160F9">
        <w:tc>
          <w:tcPr>
            <w:tcW w:w="2013" w:type="dxa"/>
            <w:vAlign w:val="center"/>
          </w:tcPr>
          <w:p w:rsidR="00872F1E" w:rsidRDefault="00872F1E" w:rsidP="009160F9">
            <w:pPr>
              <w:jc w:val="center"/>
              <w:rPr>
                <w:sz w:val="24"/>
                <w:szCs w:val="24"/>
              </w:rPr>
            </w:pPr>
            <w:r>
              <w:rPr>
                <w:sz w:val="24"/>
                <w:szCs w:val="24"/>
              </w:rPr>
              <w:t>М.П.</w:t>
            </w:r>
          </w:p>
        </w:tc>
        <w:tc>
          <w:tcPr>
            <w:tcW w:w="7938" w:type="dxa"/>
          </w:tcPr>
          <w:p w:rsidR="00872F1E" w:rsidRDefault="00872F1E" w:rsidP="009160F9">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872F1E" w:rsidRDefault="00872F1E" w:rsidP="00872F1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3685"/>
      </w:tblGrid>
      <w:tr w:rsidR="00872F1E" w:rsidTr="009160F9">
        <w:trPr>
          <w:cantSplit/>
        </w:trPr>
        <w:tc>
          <w:tcPr>
            <w:tcW w:w="170" w:type="dxa"/>
            <w:vAlign w:val="bottom"/>
          </w:tcPr>
          <w:p w:rsidR="00872F1E" w:rsidRDefault="00872F1E" w:rsidP="009160F9">
            <w:pPr>
              <w:rPr>
                <w:sz w:val="24"/>
                <w:szCs w:val="24"/>
              </w:rPr>
            </w:pPr>
            <w:r>
              <w:rPr>
                <w:sz w:val="24"/>
                <w:szCs w:val="24"/>
              </w:rPr>
              <w:t>«</w:t>
            </w:r>
          </w:p>
        </w:tc>
        <w:tc>
          <w:tcPr>
            <w:tcW w:w="425"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284" w:type="dxa"/>
            <w:vAlign w:val="bottom"/>
          </w:tcPr>
          <w:p w:rsidR="00872F1E" w:rsidRDefault="00872F1E" w:rsidP="009160F9">
            <w:pPr>
              <w:rPr>
                <w:sz w:val="24"/>
                <w:szCs w:val="24"/>
              </w:rPr>
            </w:pPr>
            <w:r>
              <w:rPr>
                <w:sz w:val="24"/>
                <w:szCs w:val="24"/>
              </w:rPr>
              <w:t>»</w:t>
            </w:r>
          </w:p>
        </w:tc>
        <w:tc>
          <w:tcPr>
            <w:tcW w:w="1984"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426" w:type="dxa"/>
            <w:vAlign w:val="bottom"/>
          </w:tcPr>
          <w:p w:rsidR="00872F1E" w:rsidRDefault="00872F1E" w:rsidP="009160F9">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872F1E" w:rsidRDefault="00872F1E" w:rsidP="009160F9">
            <w:pPr>
              <w:rPr>
                <w:sz w:val="24"/>
                <w:szCs w:val="24"/>
              </w:rPr>
            </w:pPr>
          </w:p>
        </w:tc>
        <w:tc>
          <w:tcPr>
            <w:tcW w:w="675" w:type="dxa"/>
            <w:vAlign w:val="bottom"/>
          </w:tcPr>
          <w:p w:rsidR="00872F1E" w:rsidRDefault="00872F1E" w:rsidP="009160F9">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872F1E" w:rsidRDefault="00872F1E" w:rsidP="009160F9">
            <w:pPr>
              <w:jc w:val="center"/>
              <w:rPr>
                <w:sz w:val="24"/>
                <w:szCs w:val="24"/>
              </w:rPr>
            </w:pPr>
          </w:p>
        </w:tc>
        <w:tc>
          <w:tcPr>
            <w:tcW w:w="3685" w:type="dxa"/>
            <w:tcBorders>
              <w:top w:val="nil"/>
              <w:left w:val="nil"/>
              <w:bottom w:val="single" w:sz="4" w:space="0" w:color="auto"/>
              <w:right w:val="nil"/>
            </w:tcBorders>
            <w:vAlign w:val="bottom"/>
          </w:tcPr>
          <w:p w:rsidR="00872F1E" w:rsidRDefault="00872F1E" w:rsidP="009160F9">
            <w:pPr>
              <w:jc w:val="center"/>
              <w:rPr>
                <w:sz w:val="24"/>
                <w:szCs w:val="24"/>
              </w:rPr>
            </w:pPr>
          </w:p>
        </w:tc>
      </w:tr>
      <w:tr w:rsidR="00872F1E" w:rsidTr="009160F9">
        <w:tc>
          <w:tcPr>
            <w:tcW w:w="170" w:type="dxa"/>
          </w:tcPr>
          <w:p w:rsidR="00872F1E" w:rsidRDefault="00872F1E" w:rsidP="009160F9">
            <w:pPr>
              <w:rPr>
                <w:vertAlign w:val="superscript"/>
              </w:rPr>
            </w:pPr>
          </w:p>
        </w:tc>
        <w:tc>
          <w:tcPr>
            <w:tcW w:w="425" w:type="dxa"/>
          </w:tcPr>
          <w:p w:rsidR="00872F1E" w:rsidRDefault="00872F1E" w:rsidP="009160F9">
            <w:pPr>
              <w:jc w:val="center"/>
              <w:rPr>
                <w:vertAlign w:val="superscript"/>
              </w:rPr>
            </w:pPr>
          </w:p>
        </w:tc>
        <w:tc>
          <w:tcPr>
            <w:tcW w:w="284" w:type="dxa"/>
          </w:tcPr>
          <w:p w:rsidR="00872F1E" w:rsidRDefault="00872F1E" w:rsidP="009160F9">
            <w:pPr>
              <w:rPr>
                <w:vertAlign w:val="superscript"/>
              </w:rPr>
            </w:pPr>
          </w:p>
        </w:tc>
        <w:tc>
          <w:tcPr>
            <w:tcW w:w="1984" w:type="dxa"/>
          </w:tcPr>
          <w:p w:rsidR="00872F1E" w:rsidRDefault="00872F1E" w:rsidP="009160F9">
            <w:pPr>
              <w:jc w:val="center"/>
              <w:rPr>
                <w:vertAlign w:val="superscript"/>
              </w:rPr>
            </w:pPr>
          </w:p>
        </w:tc>
        <w:tc>
          <w:tcPr>
            <w:tcW w:w="426" w:type="dxa"/>
          </w:tcPr>
          <w:p w:rsidR="00872F1E" w:rsidRDefault="00872F1E" w:rsidP="009160F9">
            <w:pPr>
              <w:jc w:val="right"/>
              <w:rPr>
                <w:vertAlign w:val="superscript"/>
              </w:rPr>
            </w:pPr>
          </w:p>
        </w:tc>
        <w:tc>
          <w:tcPr>
            <w:tcW w:w="317" w:type="dxa"/>
          </w:tcPr>
          <w:p w:rsidR="00872F1E" w:rsidRDefault="00872F1E" w:rsidP="009160F9">
            <w:pPr>
              <w:rPr>
                <w:vertAlign w:val="superscript"/>
              </w:rPr>
            </w:pPr>
          </w:p>
        </w:tc>
        <w:tc>
          <w:tcPr>
            <w:tcW w:w="675" w:type="dxa"/>
          </w:tcPr>
          <w:p w:rsidR="00872F1E" w:rsidRDefault="00872F1E" w:rsidP="009160F9">
            <w:pPr>
              <w:tabs>
                <w:tab w:val="left" w:pos="3270"/>
              </w:tabs>
              <w:rPr>
                <w:vertAlign w:val="superscript"/>
              </w:rPr>
            </w:pPr>
          </w:p>
        </w:tc>
        <w:tc>
          <w:tcPr>
            <w:tcW w:w="5528" w:type="dxa"/>
            <w:gridSpan w:val="2"/>
          </w:tcPr>
          <w:p w:rsidR="00872F1E" w:rsidRPr="007F3162" w:rsidRDefault="00872F1E" w:rsidP="009160F9">
            <w:pPr>
              <w:jc w:val="center"/>
              <w:rPr>
                <w:i/>
                <w:sz w:val="28"/>
                <w:szCs w:val="28"/>
                <w:vertAlign w:val="superscript"/>
              </w:rPr>
            </w:pPr>
            <w:r w:rsidRPr="007F3162">
              <w:rPr>
                <w:i/>
                <w:sz w:val="28"/>
                <w:szCs w:val="28"/>
                <w:vertAlign w:val="superscript"/>
              </w:rPr>
              <w:t>(подпись, фамилия работника кадровой службы)</w:t>
            </w:r>
          </w:p>
        </w:tc>
      </w:tr>
    </w:tbl>
    <w:p w:rsidR="00872F1E" w:rsidRDefault="00872F1E" w:rsidP="00872F1E">
      <w:pPr>
        <w:rPr>
          <w:sz w:val="24"/>
          <w:szCs w:val="24"/>
        </w:rPr>
      </w:pPr>
    </w:p>
    <w:p w:rsidR="00D6738F" w:rsidRDefault="00872F1E" w:rsidP="00872F1E">
      <w:pPr>
        <w:rPr>
          <w:sz w:val="24"/>
          <w:szCs w:val="24"/>
        </w:rPr>
      </w:pPr>
      <w:r>
        <w:rPr>
          <w:sz w:val="24"/>
          <w:szCs w:val="24"/>
        </w:rPr>
        <w:br w:type="page"/>
      </w:r>
    </w:p>
    <w:p w:rsidR="00872F1E" w:rsidRDefault="00872F1E" w:rsidP="00872F1E">
      <w:pPr>
        <w:rPr>
          <w:sz w:val="24"/>
          <w:szCs w:val="24"/>
        </w:rPr>
      </w:pPr>
      <w:bookmarkStart w:id="0" w:name="_GoBack"/>
      <w:r>
        <w:rPr>
          <w:noProof/>
          <w:sz w:val="2"/>
          <w:szCs w:val="2"/>
        </w:rPr>
        <w:lastRenderedPageBreak/>
        <w:drawing>
          <wp:anchor distT="0" distB="0" distL="6400800" distR="6400800" simplePos="0" relativeHeight="251661312" behindDoc="0" locked="0" layoutInCell="0" allowOverlap="1" wp14:anchorId="60BEFB40" wp14:editId="19B9BD3D">
            <wp:simplePos x="0" y="0"/>
            <wp:positionH relativeFrom="page">
              <wp:posOffset>791210</wp:posOffset>
            </wp:positionH>
            <wp:positionV relativeFrom="paragraph">
              <wp:posOffset>-186055</wp:posOffset>
            </wp:positionV>
            <wp:extent cx="6467475" cy="9620250"/>
            <wp:effectExtent l="19050" t="0" r="9525" b="0"/>
            <wp:wrapNone/>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10000" contrast="20000"/>
                    </a:blip>
                    <a:srcRect/>
                    <a:stretch>
                      <a:fillRect/>
                    </a:stretch>
                  </pic:blipFill>
                  <pic:spPr bwMode="auto">
                    <a:xfrm>
                      <a:off x="0" y="0"/>
                      <a:ext cx="6467475" cy="9620250"/>
                    </a:xfrm>
                    <a:prstGeom prst="rect">
                      <a:avLst/>
                    </a:prstGeom>
                    <a:noFill/>
                    <a:ln w="9525">
                      <a:noFill/>
                      <a:miter lim="800000"/>
                      <a:headEnd/>
                      <a:tailEnd/>
                    </a:ln>
                  </pic:spPr>
                </pic:pic>
              </a:graphicData>
            </a:graphic>
          </wp:anchor>
        </w:drawing>
      </w:r>
      <w:bookmarkEnd w:id="0"/>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p>
    <w:p w:rsidR="00872F1E" w:rsidRDefault="00872F1E" w:rsidP="00872F1E">
      <w:pPr>
        <w:rPr>
          <w:sz w:val="24"/>
          <w:szCs w:val="24"/>
        </w:rPr>
      </w:pPr>
      <w:r>
        <w:rPr>
          <w:noProof/>
          <w:sz w:val="2"/>
          <w:szCs w:val="2"/>
        </w:rPr>
        <w:lastRenderedPageBreak/>
        <w:drawing>
          <wp:anchor distT="0" distB="0" distL="6400800" distR="6400800" simplePos="0" relativeHeight="251659264" behindDoc="0" locked="0" layoutInCell="0" allowOverlap="1" wp14:anchorId="0914E681" wp14:editId="01DBA388">
            <wp:simplePos x="0" y="0"/>
            <wp:positionH relativeFrom="page">
              <wp:posOffset>724535</wp:posOffset>
            </wp:positionH>
            <wp:positionV relativeFrom="paragraph">
              <wp:posOffset>-157480</wp:posOffset>
            </wp:positionV>
            <wp:extent cx="6524625" cy="9629775"/>
            <wp:effectExtent l="19050" t="0" r="9525" b="0"/>
            <wp:wrapNone/>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10000" contrast="20000"/>
                    </a:blip>
                    <a:srcRect/>
                    <a:stretch>
                      <a:fillRect/>
                    </a:stretch>
                  </pic:blipFill>
                  <pic:spPr bwMode="auto">
                    <a:xfrm>
                      <a:off x="0" y="0"/>
                      <a:ext cx="6524625" cy="9629775"/>
                    </a:xfrm>
                    <a:prstGeom prst="rect">
                      <a:avLst/>
                    </a:prstGeom>
                    <a:noFill/>
                    <a:ln w="9525">
                      <a:noFill/>
                      <a:miter lim="800000"/>
                      <a:headEnd/>
                      <a:tailEnd/>
                    </a:ln>
                  </pic:spPr>
                </pic:pic>
              </a:graphicData>
            </a:graphic>
          </wp:anchor>
        </w:drawing>
      </w:r>
    </w:p>
    <w:p w:rsidR="00872F1E" w:rsidRDefault="00872F1E" w:rsidP="00872F1E">
      <w:pPr>
        <w:rPr>
          <w:sz w:val="24"/>
          <w:szCs w:val="24"/>
        </w:rPr>
      </w:pPr>
    </w:p>
    <w:p w:rsidR="00872F1E" w:rsidRDefault="00872F1E" w:rsidP="00872F1E">
      <w:pPr>
        <w:rPr>
          <w:sz w:val="24"/>
          <w:szCs w:val="24"/>
        </w:rPr>
      </w:pPr>
    </w:p>
    <w:p w:rsidR="00872F1E" w:rsidRDefault="00872F1E" w:rsidP="00872F1E"/>
    <w:sectPr w:rsidR="00872F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8EC" w:rsidRDefault="009D08EC" w:rsidP="00872F1E">
      <w:r>
        <w:separator/>
      </w:r>
    </w:p>
  </w:endnote>
  <w:endnote w:type="continuationSeparator" w:id="0">
    <w:p w:rsidR="009D08EC" w:rsidRDefault="009D08EC" w:rsidP="0087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8EC" w:rsidRDefault="009D08EC" w:rsidP="00872F1E">
      <w:r>
        <w:separator/>
      </w:r>
    </w:p>
  </w:footnote>
  <w:footnote w:type="continuationSeparator" w:id="0">
    <w:p w:rsidR="009D08EC" w:rsidRDefault="009D08EC" w:rsidP="00872F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43F"/>
    <w:rsid w:val="0078043F"/>
    <w:rsid w:val="00872F1E"/>
    <w:rsid w:val="009D08EC"/>
    <w:rsid w:val="00D67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F1E"/>
    <w:pPr>
      <w:autoSpaceDE w:val="0"/>
      <w:autoSpaceDN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F1E"/>
    <w:pPr>
      <w:autoSpaceDE w:val="0"/>
      <w:autoSpaceDN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645</Words>
  <Characters>3678</Characters>
  <Application>Microsoft Office Word</Application>
  <DocSecurity>0</DocSecurity>
  <Lines>30</Lines>
  <Paragraphs>8</Paragraphs>
  <ScaleCrop>false</ScaleCrop>
  <Company/>
  <LinksUpToDate>false</LinksUpToDate>
  <CharactersWithSpaces>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2</cp:revision>
  <dcterms:created xsi:type="dcterms:W3CDTF">2018-09-04T06:23:00Z</dcterms:created>
  <dcterms:modified xsi:type="dcterms:W3CDTF">2018-09-04T06:27:00Z</dcterms:modified>
</cp:coreProperties>
</file>